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0387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</w:t>
      </w:r>
      <w:r w:rsidR="00690387" w:rsidRPr="00352422">
        <w:rPr>
          <w:rFonts w:ascii="Times New Roman" w:hAnsi="Times New Roman" w:cs="Times New Roman"/>
          <w:sz w:val="22"/>
        </w:rPr>
        <w:t xml:space="preserve">                     </w:t>
      </w:r>
      <w:r w:rsidR="00BF3529">
        <w:rPr>
          <w:rFonts w:ascii="Times New Roman" w:hAnsi="Times New Roman" w:cs="Times New Roman"/>
          <w:sz w:val="22"/>
        </w:rPr>
        <w:t xml:space="preserve">              И. о. директора</w:t>
      </w:r>
      <w:r w:rsidR="00690387" w:rsidRPr="00352422">
        <w:rPr>
          <w:rFonts w:ascii="Times New Roman" w:hAnsi="Times New Roman" w:cs="Times New Roman"/>
          <w:sz w:val="22"/>
        </w:rPr>
        <w:t xml:space="preserve"> МОУ СШ № </w:t>
      </w:r>
      <w:r w:rsidR="000F4D36" w:rsidRPr="00352422">
        <w:rPr>
          <w:rFonts w:ascii="Times New Roman" w:hAnsi="Times New Roman" w:cs="Times New Roman"/>
          <w:sz w:val="22"/>
        </w:rPr>
        <w:t>60</w:t>
      </w:r>
      <w:r w:rsidRPr="00352422">
        <w:rPr>
          <w:rFonts w:ascii="Times New Roman" w:hAnsi="Times New Roman" w:cs="Times New Roman"/>
          <w:sz w:val="22"/>
        </w:rPr>
        <w:t xml:space="preserve"> </w:t>
      </w:r>
    </w:p>
    <w:p w:rsidR="00C56F5B" w:rsidRPr="00352422" w:rsidRDefault="00690387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BF3529">
        <w:rPr>
          <w:rFonts w:ascii="Times New Roman" w:hAnsi="Times New Roman" w:cs="Times New Roman"/>
          <w:sz w:val="22"/>
        </w:rPr>
        <w:t xml:space="preserve">              Е. А. </w:t>
      </w:r>
      <w:proofErr w:type="spellStart"/>
      <w:r w:rsidR="00BF3529">
        <w:rPr>
          <w:rFonts w:ascii="Times New Roman" w:hAnsi="Times New Roman" w:cs="Times New Roman"/>
          <w:sz w:val="22"/>
        </w:rPr>
        <w:t>Антамошкиной</w:t>
      </w:r>
      <w:proofErr w:type="spellEnd"/>
      <w:r w:rsidR="00C56F5B" w:rsidRPr="00352422">
        <w:rPr>
          <w:rFonts w:ascii="Times New Roman" w:hAnsi="Times New Roman" w:cs="Times New Roman"/>
          <w:sz w:val="22"/>
        </w:rPr>
        <w:t xml:space="preserve">       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    от 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_____________________________________________,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     </w:t>
      </w:r>
      <w:r w:rsidRPr="00352422">
        <w:rPr>
          <w:rFonts w:ascii="Times New Roman" w:hAnsi="Times New Roman" w:cs="Times New Roman"/>
          <w:sz w:val="22"/>
        </w:rPr>
        <w:t xml:space="preserve">    фамилия, имя, отчество (при наличии)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проживающего по адресу: 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</w:t>
      </w:r>
      <w:r w:rsidRPr="00352422">
        <w:rPr>
          <w:rFonts w:ascii="Times New Roman" w:hAnsi="Times New Roman" w:cs="Times New Roman"/>
          <w:sz w:val="22"/>
        </w:rPr>
        <w:t xml:space="preserve">    паспортные данные: 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контактный телефон: _____________________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</w:t>
      </w:r>
    </w:p>
    <w:p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bookmarkStart w:id="0" w:name="P142"/>
      <w:bookmarkEnd w:id="0"/>
      <w:r w:rsidRPr="00352422">
        <w:rPr>
          <w:rFonts w:ascii="Times New Roman" w:hAnsi="Times New Roman" w:cs="Times New Roman"/>
          <w:sz w:val="22"/>
        </w:rPr>
        <w:t>ЗАЯВЛЕНИЕ</w:t>
      </w: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:rsidR="00C56F5B" w:rsidRPr="00352422" w:rsidRDefault="00C56F5B" w:rsidP="003322B7">
      <w:pPr>
        <w:pStyle w:val="ConsPlusNonformat"/>
        <w:tabs>
          <w:tab w:val="left" w:pos="10466"/>
        </w:tabs>
      </w:pPr>
    </w:p>
    <w:p w:rsidR="00C56F5B" w:rsidRPr="00E47BDA" w:rsidRDefault="00C56F5B" w:rsidP="00422920">
      <w:pPr>
        <w:pStyle w:val="ConsPlusNonformat"/>
        <w:tabs>
          <w:tab w:val="left" w:pos="10466"/>
        </w:tabs>
        <w:ind w:firstLine="851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Прошу Вас предоставить моему сыну (моей дочери) ________________</w:t>
      </w:r>
      <w:r w:rsidR="00422920" w:rsidRPr="00E47BDA">
        <w:rPr>
          <w:rFonts w:ascii="Times New Roman" w:hAnsi="Times New Roman" w:cs="Times New Roman"/>
          <w:sz w:val="22"/>
        </w:rPr>
        <w:t>_______________</w:t>
      </w:r>
      <w:r w:rsidRPr="00E47BDA">
        <w:rPr>
          <w:rFonts w:ascii="Times New Roman" w:hAnsi="Times New Roman" w:cs="Times New Roman"/>
          <w:sz w:val="22"/>
        </w:rPr>
        <w:t>__</w:t>
      </w:r>
      <w:r w:rsidR="003322B7" w:rsidRPr="00E47BDA">
        <w:rPr>
          <w:rFonts w:ascii="Times New Roman" w:hAnsi="Times New Roman" w:cs="Times New Roman"/>
          <w:sz w:val="22"/>
        </w:rPr>
        <w:t>____________</w:t>
      </w:r>
    </w:p>
    <w:p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_____________________________________________________________________</w:t>
      </w:r>
      <w:r w:rsidR="00422920" w:rsidRPr="00E47BDA">
        <w:rPr>
          <w:rFonts w:ascii="Times New Roman" w:hAnsi="Times New Roman" w:cs="Times New Roman"/>
          <w:sz w:val="22"/>
        </w:rPr>
        <w:t>______________________</w:t>
      </w:r>
      <w:r w:rsidRPr="00E47BDA">
        <w:rPr>
          <w:rFonts w:ascii="Times New Roman" w:hAnsi="Times New Roman" w:cs="Times New Roman"/>
          <w:sz w:val="22"/>
        </w:rPr>
        <w:t>_</w:t>
      </w:r>
      <w:r w:rsidR="003322B7" w:rsidRPr="00E47BDA">
        <w:rPr>
          <w:rFonts w:ascii="Times New Roman" w:hAnsi="Times New Roman" w:cs="Times New Roman"/>
          <w:sz w:val="22"/>
        </w:rPr>
        <w:t>______</w:t>
      </w:r>
      <w:r w:rsidRPr="00E47BDA">
        <w:rPr>
          <w:rFonts w:ascii="Times New Roman" w:hAnsi="Times New Roman" w:cs="Times New Roman"/>
          <w:sz w:val="22"/>
        </w:rPr>
        <w:t>,</w:t>
      </w:r>
    </w:p>
    <w:p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     </w:t>
      </w:r>
      <w:r w:rsidR="00422920" w:rsidRPr="00E47BDA">
        <w:rPr>
          <w:rFonts w:ascii="Times New Roman" w:hAnsi="Times New Roman" w:cs="Times New Roman"/>
          <w:sz w:val="22"/>
        </w:rPr>
        <w:t xml:space="preserve">                                                    </w:t>
      </w:r>
      <w:r w:rsidRPr="00E47BDA">
        <w:rPr>
          <w:rFonts w:ascii="Times New Roman" w:hAnsi="Times New Roman" w:cs="Times New Roman"/>
          <w:sz w:val="22"/>
        </w:rPr>
        <w:t xml:space="preserve">   фамилия, имя, отчество (при наличии), дата рождения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proofErr w:type="gramStart"/>
      <w:r w:rsidRPr="00E47BDA">
        <w:rPr>
          <w:rFonts w:ascii="Times New Roman" w:hAnsi="Times New Roman" w:cs="Times New Roman"/>
          <w:sz w:val="22"/>
        </w:rPr>
        <w:t>обучающемуся  _</w:t>
      </w:r>
      <w:proofErr w:type="gramEnd"/>
      <w:r w:rsidRPr="00E47BDA">
        <w:rPr>
          <w:rFonts w:ascii="Times New Roman" w:hAnsi="Times New Roman" w:cs="Times New Roman"/>
          <w:sz w:val="22"/>
        </w:rPr>
        <w:t>____</w:t>
      </w:r>
      <w:proofErr w:type="gramStart"/>
      <w:r w:rsidRPr="00E47BDA">
        <w:rPr>
          <w:rFonts w:ascii="Times New Roman" w:hAnsi="Times New Roman" w:cs="Times New Roman"/>
          <w:sz w:val="22"/>
        </w:rPr>
        <w:t xml:space="preserve">_  класса,  </w:t>
      </w:r>
      <w:r w:rsidR="00E47BDA">
        <w:rPr>
          <w:rFonts w:ascii="Times New Roman" w:hAnsi="Times New Roman" w:cs="Times New Roman"/>
          <w:sz w:val="22"/>
        </w:rPr>
        <w:t>бесплатное</w:t>
      </w:r>
      <w:proofErr w:type="gramEnd"/>
      <w:r w:rsidR="00E47BDA">
        <w:rPr>
          <w:rFonts w:ascii="Times New Roman" w:hAnsi="Times New Roman" w:cs="Times New Roman"/>
          <w:sz w:val="22"/>
        </w:rPr>
        <w:t xml:space="preserve"> горячее питание</w:t>
      </w:r>
      <w:r w:rsidRPr="00E47BDA">
        <w:rPr>
          <w:rFonts w:ascii="Times New Roman" w:hAnsi="Times New Roman" w:cs="Times New Roman"/>
          <w:sz w:val="22"/>
        </w:rPr>
        <w:t>, предусматривающе</w:t>
      </w:r>
      <w:r w:rsidR="00E47BDA">
        <w:rPr>
          <w:rFonts w:ascii="Times New Roman" w:hAnsi="Times New Roman" w:cs="Times New Roman"/>
          <w:sz w:val="22"/>
        </w:rPr>
        <w:t>е</w:t>
      </w:r>
      <w:r w:rsidRPr="00E47BDA">
        <w:rPr>
          <w:rFonts w:ascii="Times New Roman" w:hAnsi="Times New Roman" w:cs="Times New Roman"/>
          <w:sz w:val="22"/>
        </w:rPr>
        <w:t xml:space="preserve"> наличие горячего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E47BDA">
        <w:rPr>
          <w:rFonts w:ascii="Times New Roman" w:hAnsi="Times New Roman" w:cs="Times New Roman"/>
          <w:sz w:val="22"/>
        </w:rPr>
        <w:t>блюда,  не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считая  горячего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напитка,  не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менее  одного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раза  в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день по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следующему основанию (нужное подчеркнуть):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</w:t>
      </w:r>
      <w:proofErr w:type="gramStart"/>
      <w:r w:rsidRPr="00E47BDA">
        <w:rPr>
          <w:rFonts w:ascii="Times New Roman" w:hAnsi="Times New Roman" w:cs="Times New Roman"/>
          <w:sz w:val="22"/>
        </w:rPr>
        <w:t>дети  из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малоимущих семей, имеющих среднедушевой доход, не превышающий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ве</w:t>
      </w:r>
      <w:r w:rsidR="003322B7" w:rsidRPr="00E47BDA">
        <w:rPr>
          <w:rFonts w:ascii="Times New Roman" w:hAnsi="Times New Roman" w:cs="Times New Roman"/>
          <w:sz w:val="22"/>
        </w:rPr>
        <w:t xml:space="preserve">личину прожиточного минимума на </w:t>
      </w:r>
      <w:r w:rsidRPr="00E47BDA">
        <w:rPr>
          <w:rFonts w:ascii="Times New Roman" w:hAnsi="Times New Roman" w:cs="Times New Roman"/>
          <w:sz w:val="22"/>
        </w:rPr>
        <w:t>душу населения в Волгоградской области;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из многодетных семей;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дети, состоящие на учете у фтизиатра, вне зависимости от среднедушевого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дохода семьи ребенка;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 </w:t>
      </w:r>
      <w:proofErr w:type="gramStart"/>
      <w:r w:rsidRPr="00E47BDA">
        <w:rPr>
          <w:rFonts w:ascii="Times New Roman" w:hAnsi="Times New Roman" w:cs="Times New Roman"/>
          <w:sz w:val="22"/>
        </w:rPr>
        <w:t>из  семей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лиц,  признанных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беженцами  на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территории Российской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E47BDA">
        <w:rPr>
          <w:rFonts w:ascii="Times New Roman" w:hAnsi="Times New Roman" w:cs="Times New Roman"/>
          <w:sz w:val="22"/>
        </w:rPr>
        <w:t>Федераци</w:t>
      </w:r>
      <w:r w:rsidR="003322B7" w:rsidRPr="00E47BDA">
        <w:rPr>
          <w:rFonts w:ascii="Times New Roman" w:hAnsi="Times New Roman" w:cs="Times New Roman"/>
          <w:sz w:val="22"/>
        </w:rPr>
        <w:t>и,  или</w:t>
      </w:r>
      <w:proofErr w:type="gramEnd"/>
      <w:r w:rsidR="003322B7"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="003322B7" w:rsidRPr="00E47BDA">
        <w:rPr>
          <w:rFonts w:ascii="Times New Roman" w:hAnsi="Times New Roman" w:cs="Times New Roman"/>
          <w:sz w:val="22"/>
        </w:rPr>
        <w:t>получивших  временное</w:t>
      </w:r>
      <w:proofErr w:type="gramEnd"/>
      <w:r w:rsidR="003322B7" w:rsidRPr="00E47BDA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E47BDA">
        <w:rPr>
          <w:rFonts w:ascii="Times New Roman" w:hAnsi="Times New Roman" w:cs="Times New Roman"/>
          <w:sz w:val="22"/>
        </w:rPr>
        <w:t>убежище  на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территории  Российской</w:t>
      </w:r>
      <w:proofErr w:type="gramEnd"/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Федерации, или признанных вынужденными переселенцами;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 </w:t>
      </w:r>
      <w:proofErr w:type="gramStart"/>
      <w:r w:rsidRPr="00E47BDA">
        <w:rPr>
          <w:rFonts w:ascii="Times New Roman" w:hAnsi="Times New Roman" w:cs="Times New Roman"/>
          <w:sz w:val="22"/>
        </w:rPr>
        <w:t>из  семей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 </w:t>
      </w:r>
      <w:proofErr w:type="gramStart"/>
      <w:r w:rsidRPr="00E47BDA">
        <w:rPr>
          <w:rFonts w:ascii="Times New Roman" w:hAnsi="Times New Roman" w:cs="Times New Roman"/>
          <w:sz w:val="22"/>
        </w:rPr>
        <w:t>лиц,  пострадавших</w:t>
      </w:r>
      <w:proofErr w:type="gramEnd"/>
      <w:r w:rsidRPr="00E47BDA">
        <w:rPr>
          <w:rFonts w:ascii="Times New Roman" w:hAnsi="Times New Roman" w:cs="Times New Roman"/>
          <w:sz w:val="22"/>
        </w:rPr>
        <w:t xml:space="preserve"> в результате чрезвычайных ситуаций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природного или техногенного характера;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из  семей  граждан,  призванных  на  военную  службу по частичной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мобилизации в Вооруженные Силы Российской Федерации в соответствии с </w:t>
      </w:r>
      <w:hyperlink r:id="rId4">
        <w:r w:rsidRPr="00E47BDA">
          <w:rPr>
            <w:rFonts w:ascii="Times New Roman" w:hAnsi="Times New Roman" w:cs="Times New Roman"/>
            <w:sz w:val="22"/>
          </w:rPr>
          <w:t>Указом</w:t>
        </w:r>
      </w:hyperlink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Президента Российской Федерации от 21 сентября 2022 г. N 647 "Об объявлении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частичной  мобилизации в Российской Федерации", граждан, проходящих военную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службу   в   Вооруженных   Силах  Российской  Федерации  по  контракту  или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находящихся  на  военной  службе  (службе)  в  войсках национальной гвардии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Российской  Федерации,  в  воинских  формированиях  и  органах, указанных в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hyperlink r:id="rId5">
        <w:r w:rsidRPr="00E47BDA">
          <w:rPr>
            <w:rFonts w:ascii="Times New Roman" w:hAnsi="Times New Roman" w:cs="Times New Roman"/>
            <w:sz w:val="22"/>
          </w:rPr>
          <w:t>пункте  6  статьи  1</w:t>
        </w:r>
      </w:hyperlink>
      <w:r w:rsidRPr="00E47BDA">
        <w:rPr>
          <w:rFonts w:ascii="Times New Roman" w:hAnsi="Times New Roman" w:cs="Times New Roman"/>
          <w:sz w:val="22"/>
        </w:rPr>
        <w:t xml:space="preserve">  Федерального  закона  от  31  мая 1996 г. N 61-ФЗ "Об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обороне", принимающих участие в специальной военной операции </w:t>
      </w:r>
      <w:r w:rsidR="00EF3DD3" w:rsidRPr="00E47BDA">
        <w:rPr>
          <w:rFonts w:ascii="Times New Roman" w:hAnsi="Times New Roman" w:cs="Times New Roman"/>
          <w:sz w:val="22"/>
        </w:rPr>
        <w:t xml:space="preserve">и (или) выполняющих задачи по отражению вооруженного вторжения </w:t>
      </w:r>
      <w:r w:rsidRPr="00E47BDA">
        <w:rPr>
          <w:rFonts w:ascii="Times New Roman" w:hAnsi="Times New Roman" w:cs="Times New Roman"/>
          <w:sz w:val="22"/>
        </w:rPr>
        <w:t>на территори</w:t>
      </w:r>
      <w:r w:rsidR="00EF3DD3" w:rsidRPr="00E47BDA">
        <w:rPr>
          <w:rFonts w:ascii="Times New Roman" w:hAnsi="Times New Roman" w:cs="Times New Roman"/>
          <w:sz w:val="22"/>
        </w:rPr>
        <w:t>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</w:t>
      </w:r>
      <w:r w:rsidRPr="00E47BDA">
        <w:rPr>
          <w:rFonts w:ascii="Times New Roman" w:hAnsi="Times New Roman" w:cs="Times New Roman"/>
          <w:sz w:val="22"/>
        </w:rPr>
        <w:t xml:space="preserve">  граждан, заключивших контракт 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добровольном содействии в выполнении задач, возложенных на Вооруженные Силы</w:t>
      </w:r>
      <w:r w:rsidR="003322B7" w:rsidRPr="00E47BDA">
        <w:rPr>
          <w:rFonts w:ascii="Times New Roman" w:hAnsi="Times New Roman" w:cs="Times New Roman"/>
          <w:sz w:val="22"/>
        </w:rPr>
        <w:t xml:space="preserve"> Российской </w:t>
      </w:r>
      <w:r w:rsidRPr="00E47BDA">
        <w:rPr>
          <w:rFonts w:ascii="Times New Roman" w:hAnsi="Times New Roman" w:cs="Times New Roman"/>
          <w:sz w:val="22"/>
        </w:rPr>
        <w:t>Федерации и</w:t>
      </w:r>
      <w:r w:rsidR="00EF3DD3" w:rsidRPr="00E47BDA">
        <w:rPr>
          <w:rFonts w:ascii="Times New Roman" w:hAnsi="Times New Roman" w:cs="Times New Roman"/>
          <w:sz w:val="22"/>
        </w:rPr>
        <w:t xml:space="preserve">ли войска национальной гвардии Российской Федерации, и </w:t>
      </w:r>
      <w:r w:rsidRPr="00E47BDA">
        <w:rPr>
          <w:rFonts w:ascii="Times New Roman" w:hAnsi="Times New Roman" w:cs="Times New Roman"/>
          <w:sz w:val="22"/>
        </w:rPr>
        <w:t>принимающих участие в специальной военной операции</w:t>
      </w:r>
      <w:r w:rsidR="00EF3DD3" w:rsidRPr="00E47BDA">
        <w:rPr>
          <w:rFonts w:ascii="Times New Roman" w:hAnsi="Times New Roman" w:cs="Times New Roman"/>
          <w:sz w:val="22"/>
        </w:rPr>
        <w:t xml:space="preserve">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а также граждан  из</w:t>
      </w:r>
      <w:r w:rsidR="003322B7" w:rsidRPr="00E47BDA">
        <w:rPr>
          <w:rFonts w:ascii="Times New Roman" w:hAnsi="Times New Roman" w:cs="Times New Roman"/>
          <w:sz w:val="22"/>
        </w:rPr>
        <w:t xml:space="preserve"> числа </w:t>
      </w:r>
      <w:r w:rsidRPr="00E47BDA">
        <w:rPr>
          <w:rFonts w:ascii="Times New Roman" w:hAnsi="Times New Roman" w:cs="Times New Roman"/>
          <w:sz w:val="22"/>
        </w:rPr>
        <w:t>указанных в настоящем абзаце, которые погибли (умерли) при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участии  в  специальной  военной  операции </w:t>
      </w:r>
      <w:r w:rsidR="00C80411" w:rsidRPr="00E47BDA">
        <w:rPr>
          <w:rFonts w:ascii="Times New Roman" w:hAnsi="Times New Roman" w:cs="Times New Roman"/>
          <w:sz w:val="22"/>
        </w:rPr>
        <w:t xml:space="preserve">или </w:t>
      </w:r>
      <w:r w:rsidRPr="00E47BDA">
        <w:rPr>
          <w:rFonts w:ascii="Times New Roman" w:hAnsi="Times New Roman" w:cs="Times New Roman"/>
          <w:sz w:val="22"/>
        </w:rPr>
        <w:t xml:space="preserve"> </w:t>
      </w:r>
      <w:r w:rsidR="00C80411" w:rsidRPr="00E47BDA">
        <w:rPr>
          <w:rFonts w:ascii="Times New Roman" w:hAnsi="Times New Roman" w:cs="Times New Roman"/>
          <w:sz w:val="22"/>
        </w:rPr>
        <w:t>выполн</w:t>
      </w:r>
      <w:r w:rsidR="00C80411" w:rsidRPr="00E47BDA">
        <w:rPr>
          <w:rFonts w:ascii="Times New Roman" w:hAnsi="Times New Roman" w:cs="Times New Roman"/>
          <w:sz w:val="22"/>
        </w:rPr>
        <w:t>ении</w:t>
      </w:r>
      <w:r w:rsidR="00C80411" w:rsidRPr="00E47BDA">
        <w:rPr>
          <w:rFonts w:ascii="Times New Roman" w:hAnsi="Times New Roman" w:cs="Times New Roman"/>
          <w:sz w:val="22"/>
        </w:rPr>
        <w:t xml:space="preserve">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</w:r>
      <w:r w:rsidR="00C80411" w:rsidRPr="00E47BDA">
        <w:rPr>
          <w:rFonts w:ascii="Times New Roman" w:hAnsi="Times New Roman" w:cs="Times New Roman"/>
          <w:sz w:val="22"/>
        </w:rPr>
        <w:t xml:space="preserve">, </w:t>
      </w:r>
      <w:r w:rsidRPr="00E47BDA">
        <w:rPr>
          <w:rFonts w:ascii="Times New Roman" w:hAnsi="Times New Roman" w:cs="Times New Roman"/>
          <w:sz w:val="22"/>
        </w:rPr>
        <w:t>либо умерли до истечения одного года со дня их увольнения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  военной  службы  (службы),  исключения  из добровольческого формирования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вследствие  увечья  (ранения, травмы, контузии) или заболевания, полученных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ими при участии в специальной военной операции</w:t>
      </w:r>
      <w:r w:rsidR="00C80411" w:rsidRPr="00E47BDA">
        <w:rPr>
          <w:rFonts w:ascii="Times New Roman" w:hAnsi="Times New Roman" w:cs="Times New Roman"/>
          <w:sz w:val="22"/>
        </w:rPr>
        <w:t xml:space="preserve"> или</w:t>
      </w:r>
      <w:r w:rsidR="00C80411" w:rsidRPr="00E47BDA">
        <w:rPr>
          <w:rFonts w:ascii="Times New Roman" w:hAnsi="Times New Roman" w:cs="Times New Roman"/>
          <w:sz w:val="22"/>
        </w:rPr>
        <w:t xml:space="preserve">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</w:p>
    <w:p w:rsidR="00BF3529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Приложение (нужное отметить):</w:t>
      </w:r>
    </w:p>
    <w:p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0268"/>
      </w:tblGrid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80411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6">
              <w:r w:rsidRPr="00352422">
                <w:rPr>
                  <w:rFonts w:ascii="Times New Roman" w:hAnsi="Times New Roman" w:cs="Times New Roman"/>
                </w:rPr>
                <w:t>статьей 13</w:t>
              </w:r>
            </w:hyperlink>
            <w:r w:rsidRPr="00352422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45085</wp:posOffset>
                      </wp:positionV>
                      <wp:extent cx="409575" cy="457200"/>
                      <wp:effectExtent l="0" t="0" r="28575" b="19050"/>
                      <wp:wrapNone/>
                      <wp:docPr id="9366295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4572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00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33765" id="Прямоугольник 2" o:spid="_x0000_s1026" style="position:absolute;margin-left:-8.1pt;margin-top:3.55pt;width:32.25pt;height:3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upuZAIAACEFAAAOAAAAZHJzL2Uyb0RvYy54bWysVMFu2zAMvQ/YPwi6r7azZF2DOkXQosOA&#10;og3aDj0rslQbkEWNUuJkXz9KdpygK3YYdpEpkXyknh91ebVrDdsq9A3YkhdnOWfKSqga+1ryH8+3&#10;n75y5oOwlTBgVcn3yvOrxccPl52bqwnUYCqFjECsn3eu5HUIbp5lXtaqFf4MnLLk1ICtCLTF16xC&#10;0RF6a7JJnn/JOsDKIUjlPZ3e9E6+SPhaKxketPYqMFNy6i2kFdO6jmu2uBTzVxSubuTQhviHLlrR&#10;WCo6Qt2IINgGmz+g2kYieNDhTEKbgdaNVOkOdJsif3Obp1o4le5C5Hg30uT/H6y83z65FRINnfNz&#10;T2a8xU5jG7/UH9slsvYjWWoXmKTDaX4xO59xJsk1nZ3Tz4hkZsdkhz58U9CyaJQc6V8kisT2zoc+&#10;9BASaxnLupJ/LggzOo/tJCvsjeqjHpVmTUUNTBJaUoq6Nsi2gv6xkFLZUPSuWlSqPy5m+djfmJG6&#10;NZYAI7JujBmxizwfMKIQj/CGoPvWh/CYqZLOxtz8b331yWNGKgw2jMltYwHfAzip3McfOOqZiSSt&#10;odqvkCH0KvdO3jZE/Z3wYSWQZE0DQKMaHmjRBohtGCzOasBf753HeFIbeTnraExK7n9uBCrOzHdL&#10;OrwoptM4V2mTZMAZnnrWpx67aa+B/lJBj4KTyaRkDOZgaoT2hSZ6GauSS1hJtUsuAx4216EfX3oT&#10;pFouUxjNkhPhzj45GcEjq1Faz7sXgW7QXyDh3sNhpMT8jQz72JhpYbkJoJuk0SOvA980h0k3w5sR&#10;B/10n6KOL9viNwAAAP//AwBQSwMEFAAGAAgAAAAhAIhGSS3aAAAABwEAAA8AAABkcnMvZG93bnJl&#10;di54bWxMjsFOwzAQRO9I/IO1SNxaJ6UqbRqnKlRckShw4ObGS2Jhr63YacPfs5zgOJrRm1fvJu/E&#10;GYdkAyko5wUIpDYYS52Ct9en2RpEypqMdoFQwTcm2DXXV7WuTLjQC56PuRMMoVRpBX3OsZIytT16&#10;neYhInH3GQavM8ehk2bQF4Z7JxdFsZJeW+KHXkd87LH9Oo5ewcHGKcfndvw40GiWD/ndmr1T6vZm&#10;2m9BZJzy3xh+9VkdGnY6hZFMEk7BrFwteKrgvgTB/XJ9B+LEcVOCbGr537/5AQAA//8DAFBLAQIt&#10;ABQABgAIAAAAIQC2gziS/gAAAOEBAAATAAAAAAAAAAAAAAAAAAAAAABbQ29udGVudF9UeXBlc10u&#10;eG1sUEsBAi0AFAAGAAgAAAAhADj9If/WAAAAlAEAAAsAAAAAAAAAAAAAAAAALwEAAF9yZWxzLy5y&#10;ZWxzUEsBAi0AFAAGAAgAAAAhAKmq6m5kAgAAIQUAAA4AAAAAAAAAAAAAAAAALgIAAGRycy9lMm9E&#10;b2MueG1sUEsBAi0AFAAGAAgAAAAhAIhGSS3aAAAABwEAAA8AAAAAAAAAAAAAAAAAvgQAAGRycy9k&#10;b3ducmV2LnhtbFBLBQYAAAAABAAEAPMAAADFBQAAAAA=&#10;" fillcolor="white [3201]" strokecolor="#0a121c [484]" strokeweight=".25pt"/>
                  </w:pict>
                </mc:Fallback>
              </mc:AlternateContent>
            </w:r>
          </w:p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Pr="00352422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Pr="00C80411" w:rsidRDefault="00C80411" w:rsidP="00C80411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C80411">
              <w:rPr>
                <w:rFonts w:ascii="Times New Roman" w:hAnsi="Times New Roman" w:cs="Times New Roman"/>
                <w:lang w:eastAsia="ru-RU"/>
              </w:rPr>
              <w:t>окумент, подтверждающий получение ежемесячной денежной выплаты в соответствии с Федеральным законом от 19 мая 1995 г. № 81-ФЗ «О государственных пособиях граждан, имеющих детей.»</w:t>
            </w: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47BDA" w:rsidRPr="00E47BDA" w:rsidRDefault="00C56F5B" w:rsidP="00E47BDA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  <w:r w:rsidRPr="00E47BDA">
              <w:rPr>
                <w:rFonts w:ascii="Times New Roman" w:hAnsi="Times New Roman" w:cs="Times New Roman"/>
                <w:sz w:val="22"/>
              </w:rPr>
              <w:t xml:space="preserve">документы (сведения), подтверждающие, что семья является семьей гражданина, </w:t>
            </w:r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призванных  на  военную  службу по частичной мобилизации в Вооруженные Силы Российской Федерации в соответствии с </w:t>
            </w:r>
            <w:hyperlink r:id="rId7">
              <w:r w:rsidR="00E47BDA" w:rsidRPr="00E47BDA">
                <w:rPr>
                  <w:rFonts w:ascii="Times New Roman" w:hAnsi="Times New Roman" w:cs="Times New Roman"/>
                  <w:sz w:val="22"/>
                </w:rPr>
                <w:t>Указом</w:t>
              </w:r>
            </w:hyperlink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      </w:r>
            <w:hyperlink r:id="rId8">
              <w:r w:rsidR="00E47BDA" w:rsidRPr="00E47BDA">
                <w:rPr>
                  <w:rFonts w:ascii="Times New Roman" w:hAnsi="Times New Roman" w:cs="Times New Roman"/>
                  <w:sz w:val="22"/>
                </w:rPr>
                <w:t>пункте  6  статьи  1</w:t>
              </w:r>
            </w:hyperlink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  Федерального  закона  от  31  мая 1996 г. N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а также граждан  из числа указанных в настоящем абзаце, которые погибли (умерли) при участии  в  специальной  военной 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      </w:r>
          </w:p>
          <w:p w:rsidR="00BF3529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-358140</wp:posOffset>
                      </wp:positionH>
                      <wp:positionV relativeFrom="paragraph">
                        <wp:posOffset>227965</wp:posOffset>
                      </wp:positionV>
                      <wp:extent cx="381000" cy="371475"/>
                      <wp:effectExtent l="0" t="0" r="1905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15C2F8" id="Прямоугольник 1" o:spid="_x0000_s1026" style="position:absolute;margin-left:-28.2pt;margin-top:17.95pt;width:30pt;height:29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QrlgIAAMgFAAAOAAAAZHJzL2Uyb0RvYy54bWysVNtu2zAMfR+wfxD0vtpO07UN6hRBigwD&#10;urZYO/RZkaXYgCxqkhIn+/pRkuOkF2zAsBdZ4uWQPCZ5db1tFdkI6xrQJS1OckqE5lA1elXSH0+L&#10;TxeUOM90xRRoUdKdcPR6+vHDVWcmYgQ1qEpYgiDaTTpT0tp7M8kyx2vRMncCRmhUSrAt8/i0q6yy&#10;rEP0VmWjPP+cdWArY4EL51B6k5R0GvGlFNzfS+mEJ6qkmJuPp43nMpzZ9IpNVpaZuuF9GuwfsmhZ&#10;ozHoAHXDPCNr27yBahtuwYH0JxzaDKRsuIg1YDVF/qqax5oZEWtBcpwZaHL/D5bfbR7Ng0UaOuMm&#10;Dq+hiq20bfhifmQbydoNZImtJxyFpxdFniOlHFWn58X4/CyQmR2cjXX+i4CWhEtJLf6LSBHb3Dqf&#10;TPcmIZYD1VSLRqn4CP9fzJUlG4Z/brkqevAXVkqTDoMXGPpvCH5bRBu1br9BlVAvz0IBsQNQjH2S&#10;xHsplhLbMKQRCzuKjTqlUXggLd78TomQidLfhSRNhTSNUmov62GcC+1TRq5mlThEjgm9CR0BA7JE&#10;ggbsHuB97MRwbx9cRRyHwTn/U2LJefCIkUH7wbltNNj3ABRW1UdO9nuSEjWBpSVUuwdLLKRhdIYv&#10;GuyQW+b8A7M4fdhUuFH8PR5SAf5h6G+U1GB/vScP9jgUqKWkw2kuqfu5ZlZQor5qHJfLYjwO4x8f&#10;47PzET7ssWZ5rNHrdg7YdgXuLsPjNdh7tb9KC+0zLp5ZiIoqpjnGLin3dv+Y+7RlcHVxMZtFMxx5&#10;w/ytfjQ8gAdWwwQ8bZ+ZNf2YeJyvO9hPPpu8mpZkGzw1zNYeZBNH6cBrzzeui9iz/WoL++j4Ha0O&#10;C3j6GwAA//8DAFBLAwQUAAYACAAAACEAkJItPNwAAAAHAQAADwAAAGRycy9kb3ducmV2LnhtbEyO&#10;TU/DMBBE70j8B2uRuLUONI1IyKZCSBXXthS4OvHmQ8TrKHbS9N9jTnAczdPMy3eL6cVMo+ssIzys&#10;IxDEldUdNwjn9/3qCYTzirXqLRPClRzsitubXGXaXvhI88k3IoywyxRC6/2QSemqloxyazsQh662&#10;o1E+xLGRelSXMG56+RhFiTSq4/DQqoFeW6q+T5NBOH7Ow+GQyi+5r9+u54ll+eFqxPu75eUZhKfF&#10;/8Hwqx/UoQhOpZ1YO9EjrLZJHFCEzTYFEYBNAqJESOMYZJHL//7FDwAAAP//AwBQSwECLQAUAAYA&#10;CAAAACEAtoM4kv4AAADhAQAAEwAAAAAAAAAAAAAAAAAAAAAAW0NvbnRlbnRfVHlwZXNdLnhtbFBL&#10;AQItABQABgAIAAAAIQA4/SH/1gAAAJQBAAALAAAAAAAAAAAAAAAAAC8BAABfcmVscy8ucmVsc1BL&#10;AQItABQABgAIAAAAIQDkGbQrlgIAAMgFAAAOAAAAAAAAAAAAAAAAAC4CAABkcnMvZTJvRG9jLnht&#10;bFBLAQItABQABgAIAAAAIQCQki083AAAAAcBAAAPAAAAAAAAAAAAAAAAAPAEAABkcnMvZG93bnJl&#10;di54bWxQSwUGAAAAAAQABADzAAAA+QUAAAAA&#10;" fillcolor="white [3212]" strokecolor="#0d0d0d [3069]" strokeweight=".25pt"/>
                  </w:pict>
                </mc:Fallback>
              </mc:AlternateContent>
            </w:r>
          </w:p>
          <w:p w:rsidR="00BF3529" w:rsidRDefault="00BF3529" w:rsidP="00BF3529">
            <w:pPr>
              <w:pStyle w:val="ConsPlusNormal"/>
              <w:tabs>
                <w:tab w:val="left" w:pos="10466"/>
              </w:tabs>
              <w:rPr>
                <w:rFonts w:ascii="Times New Roman" w:hAnsi="Times New Roman" w:cs="Times New Roman"/>
              </w:rPr>
            </w:pPr>
          </w:p>
          <w:p w:rsidR="00BF3529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352422">
              <w:rPr>
                <w:rFonts w:ascii="Times New Roman" w:hAnsi="Times New Roman" w:cs="Times New Roman"/>
              </w:rPr>
              <w:t>отсутствует.</w:t>
            </w:r>
          </w:p>
          <w:p w:rsidR="00E47BDA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BF3529" w:rsidRPr="00352422" w:rsidRDefault="00BF3529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F3529" w:rsidRDefault="00BF3529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"__" _________ 20__</w:t>
      </w:r>
      <w:r w:rsidR="00BF3529">
        <w:rPr>
          <w:rFonts w:ascii="Times New Roman" w:hAnsi="Times New Roman" w:cs="Times New Roman"/>
        </w:rPr>
        <w:t>___</w:t>
      </w:r>
      <w:r w:rsidRPr="00352422">
        <w:rPr>
          <w:rFonts w:ascii="Times New Roman" w:hAnsi="Times New Roman" w:cs="Times New Roman"/>
        </w:rPr>
        <w:t xml:space="preserve"> г. _____________________/_______________________/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                   </w:t>
      </w:r>
      <w:r w:rsidR="00BF3529">
        <w:rPr>
          <w:rFonts w:ascii="Times New Roman" w:hAnsi="Times New Roman" w:cs="Times New Roman"/>
        </w:rPr>
        <w:t xml:space="preserve">                        </w:t>
      </w:r>
      <w:r w:rsidRPr="00352422">
        <w:rPr>
          <w:rFonts w:ascii="Times New Roman" w:hAnsi="Times New Roman" w:cs="Times New Roman"/>
        </w:rPr>
        <w:t xml:space="preserve"> (подпись заявителя)  </w:t>
      </w:r>
      <w:r w:rsidR="00BF3529">
        <w:rPr>
          <w:rFonts w:ascii="Times New Roman" w:hAnsi="Times New Roman" w:cs="Times New Roman"/>
        </w:rPr>
        <w:t xml:space="preserve">         </w:t>
      </w:r>
      <w:r w:rsidRPr="00352422">
        <w:rPr>
          <w:rFonts w:ascii="Times New Roman" w:hAnsi="Times New Roman" w:cs="Times New Roman"/>
        </w:rPr>
        <w:t xml:space="preserve"> (расшифровка подписи)</w:t>
      </w:r>
    </w:p>
    <w:p w:rsidR="003322B7" w:rsidRPr="00352422" w:rsidRDefault="00BF3529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322B7" w:rsidRPr="00352422" w:rsidSect="00422920">
      <w:pgSz w:w="11906" w:h="16838"/>
      <w:pgMar w:top="720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5B"/>
    <w:rsid w:val="000F4D36"/>
    <w:rsid w:val="001B5875"/>
    <w:rsid w:val="003322B7"/>
    <w:rsid w:val="00352422"/>
    <w:rsid w:val="00422920"/>
    <w:rsid w:val="005C40F6"/>
    <w:rsid w:val="00690387"/>
    <w:rsid w:val="007D59AD"/>
    <w:rsid w:val="00841FE8"/>
    <w:rsid w:val="008531DE"/>
    <w:rsid w:val="00BF3529"/>
    <w:rsid w:val="00C56F5B"/>
    <w:rsid w:val="00C80411"/>
    <w:rsid w:val="00D02D46"/>
    <w:rsid w:val="00E47BDA"/>
    <w:rsid w:val="00EF3DD3"/>
    <w:rsid w:val="00F2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C24B4"/>
  <w15:docId w15:val="{F5FAE2FE-277A-4BD9-9D1D-B992524AF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1997AEF9CB30EDF622E758DBFB2A65F05582C0BA7FFF98D5DD015D0C24749A547B2D501C4CA00E8FA63708AFEH4c9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5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51997AEF9CB30EDF622E758DBFB2A65F05582C0BA7FFF98D5DD015D0C24749A547B2D501C4CA00E8FA63708AFEH4c9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1336</Words>
  <Characters>7617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Плугатарь Елена Владимировна</dc:creator>
  <cp:lastModifiedBy>homutnikova2016@outlook.com</cp:lastModifiedBy>
  <cp:revision>2</cp:revision>
  <cp:lastPrinted>2024-01-28T05:44:00Z</cp:lastPrinted>
  <dcterms:created xsi:type="dcterms:W3CDTF">2025-11-06T16:22:00Z</dcterms:created>
  <dcterms:modified xsi:type="dcterms:W3CDTF">2025-11-06T16:22:00Z</dcterms:modified>
</cp:coreProperties>
</file>